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附件 2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  <w:t>贵州省糖尿病专科护士培训班临床实习申请表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u w:val="single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学员姓名：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工作单位：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所在科室：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682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专科护士临床实习基地名称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68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68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5682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right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填表日期：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6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jhr</dc:creator>
  <cp:lastModifiedBy>江姐</cp:lastModifiedBy>
  <dcterms:modified xsi:type="dcterms:W3CDTF">2020-07-24T08:40:19Z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